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B9D" w:rsidRDefault="002F7B9D" w:rsidP="002F7B9D">
      <w:pPr>
        <w:pStyle w:val="a3"/>
        <w:shd w:val="clear" w:color="auto" w:fill="FFFFFF"/>
        <w:spacing w:before="0" w:beforeAutospacing="0" w:after="0" w:afterAutospacing="0"/>
        <w:jc w:val="center"/>
        <w:rPr>
          <w:color w:val="333333"/>
        </w:rPr>
      </w:pPr>
      <w:r>
        <w:rPr>
          <w:rStyle w:val="a4"/>
          <w:rFonts w:hint="eastAsia"/>
          <w:color w:val="333333"/>
          <w:sz w:val="36"/>
          <w:szCs w:val="36"/>
        </w:rPr>
        <w:t>国务院关于同意建立国务院标准化协调推进</w:t>
      </w:r>
      <w:r>
        <w:rPr>
          <w:rFonts w:hint="eastAsia"/>
          <w:b/>
          <w:bCs/>
          <w:color w:val="333333"/>
          <w:sz w:val="36"/>
          <w:szCs w:val="36"/>
        </w:rPr>
        <w:br/>
      </w:r>
      <w:r>
        <w:rPr>
          <w:rStyle w:val="a4"/>
          <w:rFonts w:hint="eastAsia"/>
          <w:color w:val="333333"/>
          <w:sz w:val="36"/>
          <w:szCs w:val="36"/>
        </w:rPr>
        <w:t>部际联席会议制度的批复</w:t>
      </w:r>
      <w:r>
        <w:rPr>
          <w:rFonts w:hint="eastAsia"/>
          <w:b/>
          <w:bCs/>
          <w:color w:val="333333"/>
          <w:sz w:val="36"/>
          <w:szCs w:val="36"/>
        </w:rPr>
        <w:br/>
      </w:r>
      <w:proofErr w:type="gramStart"/>
      <w:r>
        <w:rPr>
          <w:rFonts w:ascii="楷体_GB2312" w:eastAsia="楷体_GB2312" w:hint="eastAsia"/>
          <w:color w:val="333333"/>
        </w:rPr>
        <w:t>国函〔2015〕</w:t>
      </w:r>
      <w:proofErr w:type="gramEnd"/>
      <w:r>
        <w:rPr>
          <w:rFonts w:ascii="楷体_GB2312" w:eastAsia="楷体_GB2312" w:hint="eastAsia"/>
          <w:color w:val="333333"/>
        </w:rPr>
        <w:t>94号</w:t>
      </w:r>
    </w:p>
    <w:p w:rsidR="002F7B9D" w:rsidRDefault="002F7B9D" w:rsidP="002F7B9D">
      <w:pPr>
        <w:pStyle w:val="a3"/>
        <w:shd w:val="clear" w:color="auto" w:fill="FFFFFF"/>
        <w:spacing w:before="0" w:beforeAutospacing="0" w:after="0" w:afterAutospacing="0"/>
        <w:rPr>
          <w:rFonts w:hint="eastAsia"/>
          <w:color w:val="333333"/>
        </w:rPr>
      </w:pPr>
      <w:r>
        <w:rPr>
          <w:rFonts w:hint="eastAsia"/>
          <w:color w:val="333333"/>
        </w:rPr>
        <w:t>质检总局：</w:t>
      </w:r>
      <w:r>
        <w:rPr>
          <w:rFonts w:hint="eastAsia"/>
          <w:color w:val="333333"/>
        </w:rPr>
        <w:br/>
        <w:t xml:space="preserve">　　你局关于建立国务院标准化协调推进部际联席会议制度的请示收悉。现批复如下：</w:t>
      </w:r>
      <w:r>
        <w:rPr>
          <w:rFonts w:hint="eastAsia"/>
          <w:color w:val="333333"/>
        </w:rPr>
        <w:br/>
        <w:t xml:space="preserve">　　同意建立由国务院领导同志牵头负责的国务院标准化协调推进部际联席会议制度。联席会议</w:t>
      </w:r>
      <w:proofErr w:type="gramStart"/>
      <w:r>
        <w:rPr>
          <w:rFonts w:hint="eastAsia"/>
          <w:color w:val="333333"/>
        </w:rPr>
        <w:t>不</w:t>
      </w:r>
      <w:proofErr w:type="gramEnd"/>
      <w:r>
        <w:rPr>
          <w:rFonts w:hint="eastAsia"/>
          <w:color w:val="333333"/>
        </w:rPr>
        <w:t>刻制印章，不正式行文，请按照国务院有关文件精神认真组织开展工作。</w:t>
      </w:r>
    </w:p>
    <w:p w:rsidR="002F7B9D" w:rsidRDefault="002F7B9D" w:rsidP="002F7B9D">
      <w:pPr>
        <w:pStyle w:val="a3"/>
        <w:shd w:val="clear" w:color="auto" w:fill="FFFFFF"/>
        <w:spacing w:before="0" w:beforeAutospacing="0" w:after="180" w:afterAutospacing="0"/>
        <w:rPr>
          <w:rFonts w:hint="eastAsia"/>
          <w:color w:val="333333"/>
        </w:rPr>
      </w:pPr>
      <w:r>
        <w:rPr>
          <w:rFonts w:hint="eastAsia"/>
          <w:color w:val="333333"/>
        </w:rPr>
        <w:t xml:space="preserve">　　附件：国务院标准化协调推进部际联席会议制度</w:t>
      </w:r>
    </w:p>
    <w:p w:rsidR="002F7B9D" w:rsidRDefault="002F7B9D" w:rsidP="002F7B9D">
      <w:pPr>
        <w:pStyle w:val="a3"/>
        <w:shd w:val="clear" w:color="auto" w:fill="FFFFFF"/>
        <w:spacing w:before="0" w:beforeAutospacing="0" w:after="0" w:afterAutospacing="0"/>
        <w:rPr>
          <w:rFonts w:hint="eastAsia"/>
          <w:color w:val="333333"/>
        </w:rPr>
      </w:pPr>
      <w:r>
        <w:rPr>
          <w:rFonts w:hint="eastAsia"/>
          <w:color w:val="333333"/>
        </w:rPr>
        <w:t xml:space="preserve">　　　　　　　　　　　　　　　　　　　　　　　　　　　　　　 国务院</w:t>
      </w:r>
      <w:r>
        <w:rPr>
          <w:rFonts w:hint="eastAsia"/>
          <w:color w:val="333333"/>
        </w:rPr>
        <w:br/>
      </w:r>
      <w:proofErr w:type="gramStart"/>
      <w:r>
        <w:rPr>
          <w:rFonts w:hint="eastAsia"/>
          <w:color w:val="333333"/>
        </w:rPr>
        <w:t xml:space="preserve">　　　　　　　　　　　　　　　　　　　　　　　　　　　　　</w:t>
      </w:r>
      <w:proofErr w:type="gramEnd"/>
      <w:r>
        <w:rPr>
          <w:rFonts w:hint="eastAsia"/>
          <w:color w:val="333333"/>
        </w:rPr>
        <w:t>2015年6月1日</w:t>
      </w:r>
      <w:r>
        <w:rPr>
          <w:rFonts w:hint="eastAsia"/>
          <w:color w:val="333333"/>
        </w:rPr>
        <w:br/>
        <w:t xml:space="preserve">　　（此件公开发布）</w:t>
      </w:r>
    </w:p>
    <w:p w:rsidR="002F7B9D" w:rsidRDefault="002F7B9D" w:rsidP="002F7B9D">
      <w:pPr>
        <w:pStyle w:val="a3"/>
        <w:shd w:val="clear" w:color="auto" w:fill="FFFFFF"/>
        <w:spacing w:before="0" w:beforeAutospacing="0" w:after="180" w:afterAutospacing="0"/>
        <w:rPr>
          <w:rFonts w:hint="eastAsia"/>
          <w:color w:val="333333"/>
        </w:rPr>
      </w:pPr>
      <w:r>
        <w:rPr>
          <w:rFonts w:hint="eastAsia"/>
          <w:color w:val="333333"/>
        </w:rPr>
        <w:t> </w:t>
      </w:r>
    </w:p>
    <w:p w:rsidR="002F7B9D" w:rsidRDefault="002F7B9D" w:rsidP="002F7B9D">
      <w:pPr>
        <w:pStyle w:val="a3"/>
        <w:shd w:val="clear" w:color="auto" w:fill="FFFFFF"/>
        <w:spacing w:before="0" w:beforeAutospacing="0" w:after="0" w:afterAutospacing="0"/>
        <w:rPr>
          <w:rFonts w:hint="eastAsia"/>
          <w:color w:val="333333"/>
        </w:rPr>
      </w:pPr>
      <w:r>
        <w:rPr>
          <w:rStyle w:val="a4"/>
          <w:rFonts w:hint="eastAsia"/>
          <w:color w:val="333333"/>
        </w:rPr>
        <w:t>附件</w:t>
      </w:r>
    </w:p>
    <w:p w:rsidR="002F7B9D" w:rsidRDefault="002F7B9D" w:rsidP="002F7B9D">
      <w:pPr>
        <w:pStyle w:val="a3"/>
        <w:shd w:val="clear" w:color="auto" w:fill="FFFFFF"/>
        <w:spacing w:before="0" w:beforeAutospacing="0" w:after="0" w:afterAutospacing="0"/>
        <w:jc w:val="center"/>
        <w:rPr>
          <w:rFonts w:hint="eastAsia"/>
          <w:color w:val="333333"/>
        </w:rPr>
      </w:pPr>
      <w:r>
        <w:rPr>
          <w:rStyle w:val="a4"/>
          <w:rFonts w:hint="eastAsia"/>
          <w:color w:val="333333"/>
          <w:sz w:val="36"/>
          <w:szCs w:val="36"/>
        </w:rPr>
        <w:t>国务院标准化协调推进部际联席会议制度</w:t>
      </w:r>
    </w:p>
    <w:p w:rsidR="002F7B9D" w:rsidRDefault="002F7B9D" w:rsidP="002F7B9D">
      <w:pPr>
        <w:pStyle w:val="a3"/>
        <w:shd w:val="clear" w:color="auto" w:fill="FFFFFF"/>
        <w:spacing w:before="0" w:beforeAutospacing="0" w:after="0" w:afterAutospacing="0"/>
        <w:rPr>
          <w:rFonts w:hint="eastAsia"/>
          <w:color w:val="333333"/>
        </w:rPr>
      </w:pPr>
      <w:r>
        <w:rPr>
          <w:rFonts w:hint="eastAsia"/>
          <w:color w:val="333333"/>
        </w:rPr>
        <w:t xml:space="preserve">　　为贯彻落实《国务院关于印发深化标准化工作改革方案的通知》（国发〔2015〕13号），加强部门间协调配合，推进标准化工作，经国务院同意，建立国务院标准化协调推进部际联席会议（以下简称联席会议）制度。</w:t>
      </w:r>
      <w:r>
        <w:rPr>
          <w:rFonts w:hint="eastAsia"/>
          <w:color w:val="333333"/>
        </w:rPr>
        <w:br/>
        <w:t xml:space="preserve">　　</w:t>
      </w:r>
      <w:r>
        <w:rPr>
          <w:rStyle w:val="a4"/>
          <w:rFonts w:hint="eastAsia"/>
          <w:color w:val="333333"/>
        </w:rPr>
        <w:t>一、主要职能</w:t>
      </w:r>
      <w:r>
        <w:rPr>
          <w:rFonts w:hint="eastAsia"/>
          <w:b/>
          <w:bCs/>
          <w:color w:val="333333"/>
        </w:rPr>
        <w:br/>
      </w:r>
      <w:r>
        <w:rPr>
          <w:rFonts w:hint="eastAsia"/>
          <w:color w:val="333333"/>
        </w:rPr>
        <w:t xml:space="preserve">　　在国务院领导下，统筹协调全国标准化工作。研究提出促进标准化改革发展的重大方针政策，协调解决标准化改革发展中的重大问题；对跨部门跨领域、存在重大争议标准的制定和实施进行协调，审议确定需报请国务院批准发布的标准；完成国务院交办的其他事项。</w:t>
      </w:r>
      <w:r>
        <w:rPr>
          <w:rFonts w:hint="eastAsia"/>
          <w:color w:val="333333"/>
        </w:rPr>
        <w:br/>
        <w:t xml:space="preserve">　　</w:t>
      </w:r>
      <w:r>
        <w:rPr>
          <w:rStyle w:val="a4"/>
          <w:rFonts w:hint="eastAsia"/>
          <w:color w:val="333333"/>
        </w:rPr>
        <w:t>二、成员单位</w:t>
      </w:r>
      <w:r>
        <w:rPr>
          <w:rFonts w:hint="eastAsia"/>
          <w:b/>
          <w:bCs/>
          <w:color w:val="333333"/>
        </w:rPr>
        <w:br/>
      </w:r>
      <w:r>
        <w:rPr>
          <w:rFonts w:hint="eastAsia"/>
          <w:color w:val="333333"/>
        </w:rPr>
        <w:t xml:space="preserve">　　联席会议由质检总局（国家标准委）、</w:t>
      </w:r>
      <w:proofErr w:type="gramStart"/>
      <w:r>
        <w:rPr>
          <w:rFonts w:hint="eastAsia"/>
          <w:color w:val="333333"/>
        </w:rPr>
        <w:t>中央网信办</w:t>
      </w:r>
      <w:proofErr w:type="gramEnd"/>
      <w:r>
        <w:rPr>
          <w:rFonts w:hint="eastAsia"/>
          <w:color w:val="333333"/>
        </w:rPr>
        <w:t>、外交部、发展改革委、教育部、科技部、工业和信息化部、国家民委、公安部、民政部、财政部、人力资源社会保障部、国土资源部、环境保护部、住房城乡建设部、交通运输部、水利部、农业部、商务部、文化部、卫生计生委、人民银行、国资委、税务总局、新闻出版广电总局、安全监管总局、食品药品监管总局、林业局、知识产权局、旅游局、法制办、粮食局、能源局、国防科工局、海洋局、铁路局、民航局、中医药局、总装备部等39个部门和单位组成，质检总局（国家标准委）为牵头单位。</w:t>
      </w:r>
      <w:r>
        <w:rPr>
          <w:rFonts w:hint="eastAsia"/>
          <w:color w:val="333333"/>
        </w:rPr>
        <w:br/>
        <w:t xml:space="preserve">　　国务院分管标准化工作的领导同志担任联席会议召集人，质检总局主要负责同志、协助分管标准化工作的国务院副秘书长担任副召集人，其他成员单位有关负责同志为联席会议成员（名单附后）。根据工作需要，联席会议可邀请其他相关部门参加。联席会议成员因工作变动需要调整的，由所在单位提出，联席会议确定。</w:t>
      </w:r>
      <w:r>
        <w:rPr>
          <w:rFonts w:hint="eastAsia"/>
          <w:color w:val="333333"/>
        </w:rPr>
        <w:br/>
        <w:t xml:space="preserve">　　联席会议办公室设在质检总局（国家标准委），承担联席会议日常工作，质</w:t>
      </w:r>
      <w:r>
        <w:rPr>
          <w:rFonts w:hint="eastAsia"/>
          <w:color w:val="333333"/>
        </w:rPr>
        <w:lastRenderedPageBreak/>
        <w:t>检总局主要负责同志兼任办公室主任，国家标准委主要负责同志兼任办公室副主任。联席会议设联络员，由各成员单位有关司局负责同志担任。</w:t>
      </w:r>
      <w:r>
        <w:rPr>
          <w:rFonts w:hint="eastAsia"/>
          <w:color w:val="333333"/>
        </w:rPr>
        <w:br/>
        <w:t xml:space="preserve">　　</w:t>
      </w:r>
      <w:r>
        <w:rPr>
          <w:rStyle w:val="a4"/>
          <w:rFonts w:hint="eastAsia"/>
          <w:color w:val="333333"/>
        </w:rPr>
        <w:t>三、工作规则</w:t>
      </w:r>
      <w:r>
        <w:rPr>
          <w:rFonts w:hint="eastAsia"/>
          <w:b/>
          <w:bCs/>
          <w:color w:val="333333"/>
        </w:rPr>
        <w:br/>
      </w:r>
      <w:r>
        <w:rPr>
          <w:rFonts w:hint="eastAsia"/>
          <w:color w:val="333333"/>
        </w:rPr>
        <w:t xml:space="preserve">　　联席会议根据工作需要定期或不定期召开全体会议，由召集人或召集人委托的副召集人主持，主要审议促进标准化改革发展的重大方针政策，协调解决标准化改革发展中的重大问题；也可定期或不定期召开由相关成员单位参加的标准协调专题会议，由召集人或召集人委托的副召集人主持，主要对跨部门跨领域、存在重大争议标准的制定和实施进行协调，审议确定需报请国务院批准发布的标准。成员单位根据工作需要可以提出召开会议的建议。在全体会议和专题会议之前，召开联络员会议，研究讨论联席会议议题和需提交联席会议议定的事项及其他有关事项。联席会议以纪要形式明确会议议定事项，印发有关方面并抄报国务院，重大事项按程序报批。</w:t>
      </w:r>
      <w:r>
        <w:rPr>
          <w:rFonts w:hint="eastAsia"/>
          <w:color w:val="333333"/>
        </w:rPr>
        <w:br/>
        <w:t xml:space="preserve">　　</w:t>
      </w:r>
      <w:r>
        <w:rPr>
          <w:rStyle w:val="a4"/>
          <w:rFonts w:hint="eastAsia"/>
          <w:color w:val="333333"/>
        </w:rPr>
        <w:t>四、工作要求</w:t>
      </w:r>
      <w:r>
        <w:rPr>
          <w:rFonts w:hint="eastAsia"/>
          <w:b/>
          <w:bCs/>
          <w:color w:val="333333"/>
        </w:rPr>
        <w:br/>
      </w:r>
      <w:r>
        <w:rPr>
          <w:rFonts w:hint="eastAsia"/>
          <w:color w:val="333333"/>
        </w:rPr>
        <w:t xml:space="preserve">　　各成员单位要按照职责分工，主动研究标准化工作中的有关问题，及时向联席会议办公室提出需联席会议讨论的议题；按要求参加联席会议，认真落实联席会议确定的工作任务和议定事项；加强沟通，密切配合，相互支持，形成合力，充分发挥联席会议作用，形成高效运行的工作机制。联席会议办公室要及时向各成员单位通报有关情况。</w:t>
      </w:r>
    </w:p>
    <w:p w:rsidR="002F7B9D" w:rsidRDefault="002F7B9D" w:rsidP="002F7B9D">
      <w:pPr>
        <w:pStyle w:val="a3"/>
        <w:shd w:val="clear" w:color="auto" w:fill="FFFFFF"/>
        <w:spacing w:before="0" w:beforeAutospacing="0" w:after="180" w:afterAutospacing="0"/>
        <w:rPr>
          <w:rFonts w:hint="eastAsia"/>
          <w:color w:val="333333"/>
        </w:rPr>
      </w:pPr>
      <w:r>
        <w:rPr>
          <w:rFonts w:hint="eastAsia"/>
          <w:color w:val="333333"/>
        </w:rPr>
        <w:t> </w:t>
      </w:r>
    </w:p>
    <w:p w:rsidR="002F7B9D" w:rsidRDefault="002F7B9D" w:rsidP="002F7B9D">
      <w:pPr>
        <w:pStyle w:val="a3"/>
        <w:shd w:val="clear" w:color="auto" w:fill="FFFFFF"/>
        <w:spacing w:before="0" w:beforeAutospacing="0" w:after="0" w:afterAutospacing="0"/>
        <w:jc w:val="center"/>
        <w:rPr>
          <w:rFonts w:hint="eastAsia"/>
          <w:color w:val="333333"/>
        </w:rPr>
      </w:pPr>
      <w:r>
        <w:rPr>
          <w:rStyle w:val="a4"/>
          <w:rFonts w:hint="eastAsia"/>
          <w:color w:val="333333"/>
          <w:sz w:val="36"/>
          <w:szCs w:val="36"/>
        </w:rPr>
        <w:t>国务院标准化协调推进部际联席会议成员名单</w:t>
      </w:r>
    </w:p>
    <w:p w:rsidR="002F7B9D" w:rsidRDefault="002F7B9D" w:rsidP="002F7B9D">
      <w:pPr>
        <w:pStyle w:val="a3"/>
        <w:shd w:val="clear" w:color="auto" w:fill="FFFFFF"/>
        <w:spacing w:before="0" w:beforeAutospacing="0" w:after="0" w:afterAutospacing="0"/>
        <w:rPr>
          <w:rFonts w:hint="eastAsia"/>
          <w:color w:val="333333"/>
        </w:rPr>
      </w:pPr>
      <w:r>
        <w:rPr>
          <w:rFonts w:hint="eastAsia"/>
          <w:color w:val="333333"/>
        </w:rPr>
        <w:t xml:space="preserve">　　召 集 人：王　勇　　国务委员</w:t>
      </w:r>
      <w:r>
        <w:rPr>
          <w:rFonts w:hint="eastAsia"/>
          <w:color w:val="333333"/>
        </w:rPr>
        <w:br/>
        <w:t xml:space="preserve">　　副召集人：</w:t>
      </w:r>
      <w:proofErr w:type="gramStart"/>
      <w:r>
        <w:rPr>
          <w:rFonts w:hint="eastAsia"/>
          <w:color w:val="333333"/>
        </w:rPr>
        <w:t>支树平</w:t>
      </w:r>
      <w:proofErr w:type="gramEnd"/>
      <w:r>
        <w:rPr>
          <w:rFonts w:hint="eastAsia"/>
          <w:color w:val="333333"/>
        </w:rPr>
        <w:t xml:space="preserve">　　质检总局局长</w:t>
      </w:r>
      <w:r>
        <w:rPr>
          <w:rFonts w:hint="eastAsia"/>
          <w:color w:val="333333"/>
        </w:rPr>
        <w:br/>
      </w:r>
      <w:proofErr w:type="gramStart"/>
      <w:r>
        <w:rPr>
          <w:rFonts w:hint="eastAsia"/>
          <w:color w:val="333333"/>
        </w:rPr>
        <w:t xml:space="preserve">　　　　　　　</w:t>
      </w:r>
      <w:proofErr w:type="gramEnd"/>
      <w:r>
        <w:rPr>
          <w:rFonts w:hint="eastAsia"/>
          <w:color w:val="333333"/>
        </w:rPr>
        <w:t>江泽林　　国务院副秘书长</w:t>
      </w:r>
      <w:r>
        <w:rPr>
          <w:rFonts w:hint="eastAsia"/>
          <w:color w:val="333333"/>
        </w:rPr>
        <w:br/>
        <w:t xml:space="preserve">　　</w:t>
      </w:r>
      <w:proofErr w:type="gramStart"/>
      <w:r>
        <w:rPr>
          <w:rFonts w:hint="eastAsia"/>
          <w:color w:val="333333"/>
        </w:rPr>
        <w:t xml:space="preserve">成　　</w:t>
      </w:r>
      <w:proofErr w:type="gramEnd"/>
      <w:r>
        <w:rPr>
          <w:rFonts w:hint="eastAsia"/>
          <w:color w:val="333333"/>
        </w:rPr>
        <w:t>员：</w:t>
      </w:r>
      <w:proofErr w:type="gramStart"/>
      <w:r>
        <w:rPr>
          <w:rFonts w:hint="eastAsia"/>
          <w:color w:val="333333"/>
        </w:rPr>
        <w:t>王秀军　　中央网信办</w:t>
      </w:r>
      <w:proofErr w:type="gramEnd"/>
      <w:r>
        <w:rPr>
          <w:rFonts w:hint="eastAsia"/>
          <w:color w:val="333333"/>
        </w:rPr>
        <w:t>副主任</w:t>
      </w:r>
      <w:r>
        <w:rPr>
          <w:rFonts w:hint="eastAsia"/>
          <w:color w:val="333333"/>
        </w:rPr>
        <w:br/>
      </w:r>
      <w:proofErr w:type="gramStart"/>
      <w:r>
        <w:rPr>
          <w:rFonts w:hint="eastAsia"/>
          <w:color w:val="333333"/>
        </w:rPr>
        <w:t xml:space="preserve">　　　　　　　</w:t>
      </w:r>
      <w:proofErr w:type="gramEnd"/>
      <w:r>
        <w:rPr>
          <w:rFonts w:hint="eastAsia"/>
          <w:color w:val="333333"/>
        </w:rPr>
        <w:t>李保东　　外交部副部长</w:t>
      </w:r>
      <w:r>
        <w:rPr>
          <w:rFonts w:hint="eastAsia"/>
          <w:color w:val="333333"/>
        </w:rPr>
        <w:br/>
      </w:r>
      <w:proofErr w:type="gramStart"/>
      <w:r>
        <w:rPr>
          <w:rFonts w:hint="eastAsia"/>
          <w:color w:val="333333"/>
        </w:rPr>
        <w:t xml:space="preserve">　　　　　　　</w:t>
      </w:r>
      <w:proofErr w:type="gramEnd"/>
      <w:r>
        <w:rPr>
          <w:rFonts w:hint="eastAsia"/>
          <w:color w:val="333333"/>
        </w:rPr>
        <w:t>林</w:t>
      </w:r>
      <w:proofErr w:type="gramStart"/>
      <w:r>
        <w:rPr>
          <w:rFonts w:hint="eastAsia"/>
          <w:color w:val="333333"/>
        </w:rPr>
        <w:t xml:space="preserve">念修　　</w:t>
      </w:r>
      <w:proofErr w:type="gramEnd"/>
      <w:r>
        <w:rPr>
          <w:rFonts w:hint="eastAsia"/>
          <w:color w:val="333333"/>
        </w:rPr>
        <w:t>发展改革委副主任</w:t>
      </w:r>
      <w:r>
        <w:rPr>
          <w:rFonts w:hint="eastAsia"/>
          <w:color w:val="333333"/>
        </w:rPr>
        <w:br/>
      </w:r>
      <w:proofErr w:type="gramStart"/>
      <w:r>
        <w:rPr>
          <w:rFonts w:hint="eastAsia"/>
          <w:color w:val="333333"/>
        </w:rPr>
        <w:t xml:space="preserve">　　　　　　　郝</w:t>
      </w:r>
      <w:proofErr w:type="gramEnd"/>
      <w:r>
        <w:rPr>
          <w:rFonts w:hint="eastAsia"/>
          <w:color w:val="333333"/>
        </w:rPr>
        <w:t xml:space="preserve">　平　　教育部副部长</w:t>
      </w:r>
      <w:r>
        <w:rPr>
          <w:rFonts w:hint="eastAsia"/>
          <w:color w:val="333333"/>
        </w:rPr>
        <w:br/>
      </w:r>
      <w:proofErr w:type="gramStart"/>
      <w:r>
        <w:rPr>
          <w:rFonts w:hint="eastAsia"/>
          <w:color w:val="333333"/>
        </w:rPr>
        <w:t xml:space="preserve">　　　　　　　</w:t>
      </w:r>
      <w:proofErr w:type="gramEnd"/>
      <w:r>
        <w:rPr>
          <w:rFonts w:hint="eastAsia"/>
          <w:color w:val="333333"/>
        </w:rPr>
        <w:t>侯建国　　科技部副部长</w:t>
      </w:r>
      <w:r>
        <w:rPr>
          <w:rFonts w:hint="eastAsia"/>
          <w:color w:val="333333"/>
        </w:rPr>
        <w:br/>
      </w:r>
      <w:proofErr w:type="gramStart"/>
      <w:r>
        <w:rPr>
          <w:rFonts w:hint="eastAsia"/>
          <w:color w:val="333333"/>
        </w:rPr>
        <w:t xml:space="preserve">　　　　　　　怀进鹏</w:t>
      </w:r>
      <w:proofErr w:type="gramEnd"/>
      <w:r>
        <w:rPr>
          <w:rFonts w:hint="eastAsia"/>
          <w:color w:val="333333"/>
        </w:rPr>
        <w:t xml:space="preserve">　　工业和信息化部副部长</w:t>
      </w:r>
      <w:r>
        <w:rPr>
          <w:rFonts w:hint="eastAsia"/>
          <w:color w:val="333333"/>
        </w:rPr>
        <w:br/>
      </w:r>
      <w:proofErr w:type="gramStart"/>
      <w:r>
        <w:rPr>
          <w:rFonts w:hint="eastAsia"/>
          <w:color w:val="333333"/>
        </w:rPr>
        <w:t xml:space="preserve">　　　　　　　陈改户　　</w:t>
      </w:r>
      <w:proofErr w:type="gramEnd"/>
      <w:r>
        <w:rPr>
          <w:rFonts w:hint="eastAsia"/>
          <w:color w:val="333333"/>
        </w:rPr>
        <w:t>国家民委副主任</w:t>
      </w:r>
      <w:r>
        <w:rPr>
          <w:rFonts w:hint="eastAsia"/>
          <w:color w:val="333333"/>
        </w:rPr>
        <w:br/>
      </w:r>
      <w:proofErr w:type="gramStart"/>
      <w:r>
        <w:rPr>
          <w:rFonts w:hint="eastAsia"/>
          <w:color w:val="333333"/>
        </w:rPr>
        <w:t xml:space="preserve">　　　　　　　</w:t>
      </w:r>
      <w:proofErr w:type="gramEnd"/>
      <w:r>
        <w:rPr>
          <w:rFonts w:hint="eastAsia"/>
          <w:color w:val="333333"/>
        </w:rPr>
        <w:t>杨焕宁　　公安部副部长</w:t>
      </w:r>
      <w:r>
        <w:rPr>
          <w:rFonts w:hint="eastAsia"/>
          <w:color w:val="333333"/>
        </w:rPr>
        <w:br/>
      </w:r>
      <w:proofErr w:type="gramStart"/>
      <w:r>
        <w:rPr>
          <w:rFonts w:hint="eastAsia"/>
          <w:color w:val="333333"/>
        </w:rPr>
        <w:t xml:space="preserve">　　　　　　　</w:t>
      </w:r>
      <w:proofErr w:type="gramEnd"/>
      <w:r>
        <w:rPr>
          <w:rFonts w:hint="eastAsia"/>
          <w:color w:val="333333"/>
        </w:rPr>
        <w:t>窦玉</w:t>
      </w:r>
      <w:proofErr w:type="gramStart"/>
      <w:r>
        <w:rPr>
          <w:rFonts w:hint="eastAsia"/>
          <w:color w:val="333333"/>
        </w:rPr>
        <w:t xml:space="preserve">沛　　</w:t>
      </w:r>
      <w:proofErr w:type="gramEnd"/>
      <w:r>
        <w:rPr>
          <w:rFonts w:hint="eastAsia"/>
          <w:color w:val="333333"/>
        </w:rPr>
        <w:t>民政部副部长</w:t>
      </w:r>
      <w:r>
        <w:rPr>
          <w:rFonts w:hint="eastAsia"/>
          <w:color w:val="333333"/>
        </w:rPr>
        <w:br/>
      </w:r>
      <w:proofErr w:type="gramStart"/>
      <w:r>
        <w:rPr>
          <w:rFonts w:hint="eastAsia"/>
          <w:color w:val="333333"/>
        </w:rPr>
        <w:t xml:space="preserve">　　　　　　　胡静林　　</w:t>
      </w:r>
      <w:proofErr w:type="gramEnd"/>
      <w:r>
        <w:rPr>
          <w:rFonts w:hint="eastAsia"/>
          <w:color w:val="333333"/>
        </w:rPr>
        <w:t>财政部副部长</w:t>
      </w:r>
      <w:r>
        <w:rPr>
          <w:rFonts w:hint="eastAsia"/>
          <w:color w:val="333333"/>
        </w:rPr>
        <w:br/>
      </w:r>
      <w:proofErr w:type="gramStart"/>
      <w:r>
        <w:rPr>
          <w:rFonts w:hint="eastAsia"/>
          <w:color w:val="333333"/>
        </w:rPr>
        <w:t xml:space="preserve">　　　　　　　</w:t>
      </w:r>
      <w:proofErr w:type="gramEnd"/>
      <w:r>
        <w:rPr>
          <w:rFonts w:hint="eastAsia"/>
          <w:color w:val="333333"/>
        </w:rPr>
        <w:t>杨志明　　人力资源社会保障部副部长</w:t>
      </w:r>
      <w:r>
        <w:rPr>
          <w:rFonts w:hint="eastAsia"/>
          <w:color w:val="333333"/>
        </w:rPr>
        <w:br/>
      </w:r>
      <w:proofErr w:type="gramStart"/>
      <w:r>
        <w:rPr>
          <w:rFonts w:hint="eastAsia"/>
          <w:color w:val="333333"/>
        </w:rPr>
        <w:t xml:space="preserve">　　　　　　　</w:t>
      </w:r>
      <w:proofErr w:type="gramEnd"/>
      <w:r>
        <w:rPr>
          <w:rFonts w:hint="eastAsia"/>
          <w:color w:val="333333"/>
        </w:rPr>
        <w:t>汪　民　　国土资源部副部长</w:t>
      </w:r>
      <w:r>
        <w:rPr>
          <w:rFonts w:hint="eastAsia"/>
          <w:color w:val="333333"/>
        </w:rPr>
        <w:br/>
      </w:r>
      <w:proofErr w:type="gramStart"/>
      <w:r>
        <w:rPr>
          <w:rFonts w:hint="eastAsia"/>
          <w:color w:val="333333"/>
        </w:rPr>
        <w:t xml:space="preserve">　　　　　　　</w:t>
      </w:r>
      <w:proofErr w:type="gramEnd"/>
      <w:r>
        <w:rPr>
          <w:rFonts w:hint="eastAsia"/>
          <w:color w:val="333333"/>
        </w:rPr>
        <w:t>吴晓青　　环境保护部副部长</w:t>
      </w:r>
      <w:r>
        <w:rPr>
          <w:rFonts w:hint="eastAsia"/>
          <w:color w:val="333333"/>
        </w:rPr>
        <w:br/>
        <w:t xml:space="preserve">　　　　　　　陆克华　　住房城乡建设部副部长</w:t>
      </w:r>
      <w:r>
        <w:rPr>
          <w:rFonts w:hint="eastAsia"/>
          <w:color w:val="333333"/>
        </w:rPr>
        <w:br/>
        <w:t xml:space="preserve">　　　　　　　王昌顺　　交通运输部副部长</w:t>
      </w:r>
      <w:r>
        <w:rPr>
          <w:rFonts w:hint="eastAsia"/>
          <w:color w:val="333333"/>
        </w:rPr>
        <w:br/>
        <w:t xml:space="preserve">　　　　　　　汪　洪　　水利部总工程师</w:t>
      </w:r>
      <w:r>
        <w:rPr>
          <w:rFonts w:hint="eastAsia"/>
          <w:color w:val="333333"/>
        </w:rPr>
        <w:br/>
        <w:t xml:space="preserve">　　　　　　　陈晓华　　农业部副部长</w:t>
      </w:r>
      <w:r>
        <w:rPr>
          <w:rFonts w:hint="eastAsia"/>
          <w:color w:val="333333"/>
        </w:rPr>
        <w:br/>
        <w:t xml:space="preserve">　　　　　　　房爱卿　　商务部副部长</w:t>
      </w:r>
      <w:r>
        <w:rPr>
          <w:rFonts w:hint="eastAsia"/>
          <w:color w:val="333333"/>
        </w:rPr>
        <w:br/>
        <w:t xml:space="preserve">　　　　　　　董　伟　　文化部副部长</w:t>
      </w:r>
      <w:r>
        <w:rPr>
          <w:rFonts w:hint="eastAsia"/>
          <w:color w:val="333333"/>
        </w:rPr>
        <w:br/>
        <w:t xml:space="preserve">　　　　　　　刘　谦　　卫生计生委副主任</w:t>
      </w:r>
      <w:r>
        <w:rPr>
          <w:rFonts w:hint="eastAsia"/>
          <w:color w:val="333333"/>
        </w:rPr>
        <w:br/>
      </w:r>
      <w:r>
        <w:rPr>
          <w:rFonts w:hint="eastAsia"/>
          <w:color w:val="333333"/>
        </w:rPr>
        <w:lastRenderedPageBreak/>
        <w:t xml:space="preserve">　　　　　　　范一飞　　人民银行副行长</w:t>
      </w:r>
      <w:r>
        <w:rPr>
          <w:rFonts w:hint="eastAsia"/>
          <w:color w:val="333333"/>
        </w:rPr>
        <w:br/>
        <w:t xml:space="preserve">　　　　　　　张喜武　　国资委副主任</w:t>
      </w:r>
      <w:r>
        <w:rPr>
          <w:rFonts w:hint="eastAsia"/>
          <w:color w:val="333333"/>
        </w:rPr>
        <w:br/>
        <w:t xml:space="preserve">　　　　　　　范　坚　　税务总局总经济师</w:t>
      </w:r>
      <w:r>
        <w:rPr>
          <w:rFonts w:hint="eastAsia"/>
          <w:color w:val="333333"/>
        </w:rPr>
        <w:br/>
        <w:t xml:space="preserve">　　　　　　　田世宏　　质检总局党组成员、国家标准委主任</w:t>
      </w:r>
      <w:r>
        <w:rPr>
          <w:rFonts w:hint="eastAsia"/>
          <w:color w:val="333333"/>
        </w:rPr>
        <w:br/>
        <w:t xml:space="preserve">　　　　　　　田　进　　新闻出版广电总局副局长</w:t>
      </w:r>
      <w:r>
        <w:rPr>
          <w:rFonts w:hint="eastAsia"/>
          <w:color w:val="333333"/>
        </w:rPr>
        <w:br/>
        <w:t xml:space="preserve">　　　　　　　杨元元　　安全监管总局副局长</w:t>
      </w:r>
      <w:r>
        <w:rPr>
          <w:rFonts w:hint="eastAsia"/>
          <w:color w:val="333333"/>
        </w:rPr>
        <w:br/>
        <w:t xml:space="preserve">　　　　　　　孙咸泽　　食品药品监管总局药品安全总监</w:t>
      </w:r>
      <w:r>
        <w:rPr>
          <w:rFonts w:hint="eastAsia"/>
          <w:color w:val="333333"/>
        </w:rPr>
        <w:br/>
        <w:t xml:space="preserve">　　　　　　　孙扎根　　林业局副局长</w:t>
      </w:r>
      <w:r>
        <w:rPr>
          <w:rFonts w:hint="eastAsia"/>
          <w:color w:val="333333"/>
        </w:rPr>
        <w:br/>
        <w:t xml:space="preserve">　　　　　　　贺　化　　知识产权局副局长</w:t>
      </w:r>
      <w:r>
        <w:rPr>
          <w:rFonts w:hint="eastAsia"/>
          <w:color w:val="333333"/>
        </w:rPr>
        <w:br/>
        <w:t xml:space="preserve">　　　　　　　吴文学　　旅游局副局长</w:t>
      </w:r>
      <w:r>
        <w:rPr>
          <w:rFonts w:hint="eastAsia"/>
          <w:color w:val="333333"/>
        </w:rPr>
        <w:br/>
        <w:t xml:space="preserve">　　　　　　　袁曙宏　　法制办副主任</w:t>
      </w:r>
      <w:r>
        <w:rPr>
          <w:rFonts w:hint="eastAsia"/>
          <w:color w:val="333333"/>
        </w:rPr>
        <w:br/>
        <w:t xml:space="preserve">　　　　　　　吴子丹　　粮食局副局长</w:t>
      </w:r>
      <w:r>
        <w:rPr>
          <w:rFonts w:hint="eastAsia"/>
          <w:color w:val="333333"/>
        </w:rPr>
        <w:br/>
        <w:t xml:space="preserve">　　　　　　　刘　琦　　能源局副局长</w:t>
      </w:r>
      <w:r>
        <w:rPr>
          <w:rFonts w:hint="eastAsia"/>
          <w:color w:val="333333"/>
        </w:rPr>
        <w:br/>
        <w:t xml:space="preserve">　　　　　　　吴艳华　　国防科工局副局长</w:t>
      </w:r>
      <w:r>
        <w:rPr>
          <w:rFonts w:hint="eastAsia"/>
          <w:color w:val="333333"/>
        </w:rPr>
        <w:br/>
        <w:t xml:space="preserve">　　　　　　　陈连增　　海洋局副局长</w:t>
      </w:r>
      <w:r>
        <w:rPr>
          <w:rFonts w:hint="eastAsia"/>
          <w:color w:val="333333"/>
        </w:rPr>
        <w:br/>
        <w:t xml:space="preserve">　　　　　　　郑　健　　铁路局党组成员</w:t>
      </w:r>
      <w:r>
        <w:rPr>
          <w:rFonts w:hint="eastAsia"/>
          <w:color w:val="333333"/>
        </w:rPr>
        <w:br/>
        <w:t xml:space="preserve">　　　　　　　李　健　　民航局副局长</w:t>
      </w:r>
      <w:r>
        <w:rPr>
          <w:rFonts w:hint="eastAsia"/>
          <w:color w:val="333333"/>
        </w:rPr>
        <w:br/>
        <w:t xml:space="preserve">　　　　　　　于文明　　中医药局副局长</w:t>
      </w:r>
      <w:r>
        <w:rPr>
          <w:rFonts w:hint="eastAsia"/>
          <w:color w:val="333333"/>
        </w:rPr>
        <w:br/>
        <w:t xml:space="preserve">　　　　　　　王　力　　总装备部副部长</w:t>
      </w:r>
    </w:p>
    <w:p w:rsidR="00BF3C33" w:rsidRPr="002F7B9D" w:rsidRDefault="00BF3C33">
      <w:bookmarkStart w:id="0" w:name="_GoBack"/>
      <w:bookmarkEnd w:id="0"/>
    </w:p>
    <w:sectPr w:rsidR="00BF3C33" w:rsidRPr="002F7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9D"/>
    <w:rsid w:val="002F7B9D"/>
    <w:rsid w:val="00BF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7B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7B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7B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7B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33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2017-11-28T07:48:00Z</dcterms:created>
  <dcterms:modified xsi:type="dcterms:W3CDTF">2017-11-28T07:49:00Z</dcterms:modified>
</cp:coreProperties>
</file>